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187A0" w14:textId="3F36ADB7" w:rsidR="00902CDD" w:rsidRPr="00902CDD" w:rsidRDefault="00DC7CDF" w:rsidP="00902CDD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B30998" wp14:editId="46090369">
                <wp:simplePos x="0" y="0"/>
                <wp:positionH relativeFrom="column">
                  <wp:posOffset>1905</wp:posOffset>
                </wp:positionH>
                <wp:positionV relativeFrom="paragraph">
                  <wp:posOffset>67945</wp:posOffset>
                </wp:positionV>
                <wp:extent cx="6457950" cy="981075"/>
                <wp:effectExtent l="0" t="0" r="0" b="952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A9D0F" w14:textId="77777777" w:rsidR="001E3CDE" w:rsidRPr="00EA14A6" w:rsidRDefault="001E3CDE" w:rsidP="001E3CDE">
                            <w:pPr>
                              <w:pStyle w:val="berschrift1"/>
                              <w:tabs>
                                <w:tab w:val="left" w:pos="8931"/>
                              </w:tabs>
                              <w:jc w:val="left"/>
                              <w:rPr>
                                <w:rFonts w:ascii="Franklin Gothic Demi" w:hAnsi="Franklin Gothic Demi"/>
                                <w:i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4A6">
                              <w:rPr>
                                <w:rFonts w:ascii="Franklin Gothic Demi" w:hAnsi="Franklin Gothic Demi"/>
                                <w:i/>
                                <w:iCs/>
                                <w:outline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44. Naßwalder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3099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.15pt;margin-top:5.35pt;width:508.5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" filled="f" stroked="f">
                <v:textbox>
                  <w:txbxContent>
                    <w:p w14:paraId="4C0A9D0F" w14:textId="77777777" w:rsidR="001E3CDE" w:rsidRPr="00EA14A6" w:rsidRDefault="001E3CDE" w:rsidP="001E3CDE">
                      <w:pPr>
                        <w:pStyle w:val="berschrift1"/>
                        <w:tabs>
                          <w:tab w:val="left" w:pos="8931"/>
                        </w:tabs>
                        <w:jc w:val="left"/>
                        <w:rPr>
                          <w:rFonts w:ascii="Franklin Gothic Demi" w:hAnsi="Franklin Gothic Demi"/>
                          <w:i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4A6">
                        <w:rPr>
                          <w:rFonts w:ascii="Franklin Gothic Demi" w:hAnsi="Franklin Gothic Demi"/>
                          <w:i/>
                          <w:iCs/>
                          <w:outline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44. Naßwalder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0FA">
        <w:rPr>
          <w:noProof/>
        </w:rPr>
        <w:drawing>
          <wp:anchor distT="0" distB="0" distL="114300" distR="114300" simplePos="0" relativeHeight="251661312" behindDoc="1" locked="0" layoutInCell="1" allowOverlap="1" wp14:anchorId="5698AA33" wp14:editId="496FF599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6840855" cy="10027285"/>
            <wp:effectExtent l="19050" t="0" r="17145" b="692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FAF39" w14:textId="304599B7" w:rsidR="00DC7CDF" w:rsidRDefault="00DC7CDF" w:rsidP="00902CDD">
      <w:pPr>
        <w:rPr>
          <w:rFonts w:ascii="Oldboy" w:hAnsi="Oldboy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14:paraId="1972DE8E" w14:textId="52C55EAF" w:rsidR="00DC7CDF" w:rsidRDefault="00DC7CDF" w:rsidP="00902CDD">
      <w:pPr>
        <w:rPr>
          <w:rFonts w:ascii="Oldboy" w:hAnsi="Oldboy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Franklin Gothic Demi" w:hAnsi="Franklin Gothic Demi"/>
          <w:b/>
          <w:i/>
          <w:noProof/>
          <w:color w:val="C00000"/>
          <w:sz w:val="130"/>
          <w:szCs w:val="1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4384" behindDoc="1" locked="0" layoutInCell="1" allowOverlap="1" wp14:anchorId="6F962E2D" wp14:editId="06031E49">
            <wp:simplePos x="0" y="0"/>
            <wp:positionH relativeFrom="column">
              <wp:posOffset>128531</wp:posOffset>
            </wp:positionH>
            <wp:positionV relativeFrom="paragraph">
              <wp:posOffset>164167</wp:posOffset>
            </wp:positionV>
            <wp:extent cx="6543200" cy="2892238"/>
            <wp:effectExtent l="152400" t="133350" r="143510" b="15621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60" cy="2900044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5">
                          <a:lumMod val="40000"/>
                          <a:lumOff val="60000"/>
                        </a:scheme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E6275" w14:textId="777B5DAB" w:rsidR="00902CDD" w:rsidRPr="00902CDD" w:rsidRDefault="00902CDD" w:rsidP="00902CDD">
      <w:pPr>
        <w:rPr>
          <w:rFonts w:ascii="Oldboy" w:hAnsi="Oldboy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14:paraId="3DD40CD4" w14:textId="77777777" w:rsidR="00902CDD" w:rsidRPr="00902CDD" w:rsidRDefault="00902CDD" w:rsidP="00902CDD">
      <w:pPr>
        <w:rPr>
          <w:rFonts w:ascii="Oldboy" w:hAnsi="Oldboy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902CDD">
        <w:rPr>
          <w:rFonts w:ascii="Oldboy" w:hAnsi="Oldboy"/>
          <w:b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</w:r>
      <w:r w:rsidRPr="00902CDD">
        <w:rPr>
          <w:rFonts w:ascii="Oldboy" w:hAnsi="Oldboy"/>
          <w:b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</w:r>
      <w:r w:rsidRPr="00902CDD">
        <w:rPr>
          <w:rFonts w:ascii="Oldboy" w:hAnsi="Oldboy"/>
          <w:b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</w:r>
      <w:r w:rsidRPr="00902CDD">
        <w:rPr>
          <w:rFonts w:ascii="Oldboy" w:hAnsi="Oldboy"/>
          <w:b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</w:r>
      <w:r w:rsidRPr="00902CDD">
        <w:rPr>
          <w:rFonts w:ascii="Oldboy" w:hAnsi="Oldboy"/>
          <w:b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</w:r>
      <w:r w:rsidRPr="00902CDD">
        <w:rPr>
          <w:rFonts w:ascii="Oldboy" w:hAnsi="Oldboy"/>
          <w:b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</w:r>
      <w:r w:rsidRPr="00902CDD">
        <w:rPr>
          <w:rFonts w:ascii="Oldboy" w:hAnsi="Oldboy"/>
          <w:b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</w:r>
      <w:r w:rsidRPr="00902CDD">
        <w:rPr>
          <w:rFonts w:ascii="Oldboy" w:hAnsi="Oldboy"/>
          <w:b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  <w:t xml:space="preserve">     </w:t>
      </w:r>
    </w:p>
    <w:p w14:paraId="0AFCF131" w14:textId="307C633D" w:rsidR="00902CDD" w:rsidRPr="00902CDD" w:rsidRDefault="001E3CDE" w:rsidP="001E3CDE">
      <w:pPr>
        <w:tabs>
          <w:tab w:val="left" w:pos="5985"/>
        </w:tabs>
        <w:rPr>
          <w:rFonts w:ascii="Oldboy" w:hAnsi="Oldboy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Oldboy" w:hAnsi="Oldboy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</w:r>
    </w:p>
    <w:p w14:paraId="24BDA5EA" w14:textId="12090EA0" w:rsidR="00902CDD" w:rsidRPr="00902CDD" w:rsidRDefault="00EA14A6" w:rsidP="00902CDD">
      <w:pPr>
        <w:jc w:val="right"/>
        <w:rPr>
          <w:rFonts w:ascii="Oldboy" w:hAnsi="Oldboy"/>
          <w:b/>
          <w:i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3DC8E" wp14:editId="3444777C">
                <wp:simplePos x="0" y="0"/>
                <wp:positionH relativeFrom="column">
                  <wp:posOffset>2540</wp:posOffset>
                </wp:positionH>
                <wp:positionV relativeFrom="paragraph">
                  <wp:posOffset>1343660</wp:posOffset>
                </wp:positionV>
                <wp:extent cx="6896100" cy="2204720"/>
                <wp:effectExtent l="0" t="0" r="0" b="508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220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7F1D7" w14:textId="4DDD5078" w:rsidR="001E3CDE" w:rsidRPr="00DC7CDF" w:rsidRDefault="001E3CDE" w:rsidP="00DC7CDF">
                            <w:pPr>
                              <w:tabs>
                                <w:tab w:val="left" w:pos="10773"/>
                              </w:tabs>
                              <w:ind w:right="425"/>
                              <w:jc w:val="right"/>
                              <w:rPr>
                                <w:rFonts w:ascii="Franklin Gothic Demi" w:hAnsi="Franklin Gothic Demi"/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C7CDF">
                              <w:rPr>
                                <w:rFonts w:ascii="Franklin Gothic Demi" w:hAnsi="Franklin Gothic Demi"/>
                                <w:b/>
                                <w:i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Heuer ausnahmsweise</w:t>
                            </w:r>
                          </w:p>
                          <w:p w14:paraId="35858F83" w14:textId="2A132FC1" w:rsidR="001E3CDE" w:rsidRPr="00DC7CDF" w:rsidRDefault="001E3CDE" w:rsidP="00DC7CDF">
                            <w:pPr>
                              <w:tabs>
                                <w:tab w:val="left" w:pos="10773"/>
                              </w:tabs>
                              <w:ind w:right="425"/>
                              <w:jc w:val="right"/>
                              <w:rPr>
                                <w:rFonts w:ascii="Franklin Gothic Demi" w:hAnsi="Franklin Gothic Demi"/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C7CDF">
                              <w:rPr>
                                <w:rFonts w:ascii="Franklin Gothic Demi" w:hAnsi="Franklin Gothic Demi"/>
                                <w:b/>
                                <w:i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 Naßwald</w:t>
                            </w:r>
                            <w:r w:rsidR="00DC7CDF">
                              <w:rPr>
                                <w:rFonts w:ascii="Franklin Gothic Demi" w:hAnsi="Franklin Gothic Demi"/>
                                <w:b/>
                                <w:i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 w14:paraId="5FDF563A" w14:textId="77777777" w:rsidR="001E3CDE" w:rsidRPr="00EA14A6" w:rsidRDefault="001E3CDE" w:rsidP="00DC7CDF">
                            <w:pPr>
                              <w:pStyle w:val="berschrift2"/>
                              <w:tabs>
                                <w:tab w:val="left" w:pos="10773"/>
                              </w:tabs>
                              <w:spacing w:after="0"/>
                              <w:ind w:right="425"/>
                              <w:jc w:val="right"/>
                              <w:rPr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4A6">
                              <w:rPr>
                                <w:i w:val="0"/>
                                <w:iCs w:val="0"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Freilichtbühne Hubmer-Park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3DC8E" id="Textfeld 10" o:spid="_x0000_s1027" type="#_x0000_t202" style="position:absolute;left:0;text-align:left;margin-left:.2pt;margin-top:105.8pt;width:543pt;height:17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" filled="f" stroked="f">
                <v:textbox>
                  <w:txbxContent>
                    <w:p w14:paraId="1577F1D7" w14:textId="4DDD5078" w:rsidR="001E3CDE" w:rsidRPr="00DC7CDF" w:rsidRDefault="001E3CDE" w:rsidP="00DC7CDF">
                      <w:pPr>
                        <w:tabs>
                          <w:tab w:val="left" w:pos="10773"/>
                        </w:tabs>
                        <w:ind w:right="425"/>
                        <w:jc w:val="right"/>
                        <w:rPr>
                          <w:rFonts w:ascii="Franklin Gothic Demi" w:hAnsi="Franklin Gothic Demi"/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C7CDF">
                        <w:rPr>
                          <w:rFonts w:ascii="Franklin Gothic Demi" w:hAnsi="Franklin Gothic Demi"/>
                          <w:b/>
                          <w:i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Heuer ausnahmsweise</w:t>
                      </w:r>
                    </w:p>
                    <w:p w14:paraId="35858F83" w14:textId="2A132FC1" w:rsidR="001E3CDE" w:rsidRPr="00DC7CDF" w:rsidRDefault="001E3CDE" w:rsidP="00DC7CDF">
                      <w:pPr>
                        <w:tabs>
                          <w:tab w:val="left" w:pos="10773"/>
                        </w:tabs>
                        <w:ind w:right="425"/>
                        <w:jc w:val="right"/>
                        <w:rPr>
                          <w:rFonts w:ascii="Franklin Gothic Demi" w:hAnsi="Franklin Gothic Demi"/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C7CDF">
                        <w:rPr>
                          <w:rFonts w:ascii="Franklin Gothic Demi" w:hAnsi="Franklin Gothic Demi"/>
                          <w:b/>
                          <w:i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 Naßwald</w:t>
                      </w:r>
                      <w:r w:rsidR="00DC7CDF">
                        <w:rPr>
                          <w:rFonts w:ascii="Franklin Gothic Demi" w:hAnsi="Franklin Gothic Demi"/>
                          <w:b/>
                          <w:i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 w14:paraId="5FDF563A" w14:textId="77777777" w:rsidR="001E3CDE" w:rsidRPr="00EA14A6" w:rsidRDefault="001E3CDE" w:rsidP="00DC7CDF">
                      <w:pPr>
                        <w:pStyle w:val="berschrift2"/>
                        <w:tabs>
                          <w:tab w:val="left" w:pos="10773"/>
                        </w:tabs>
                        <w:spacing w:after="0"/>
                        <w:ind w:right="425"/>
                        <w:jc w:val="right"/>
                        <w:rPr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4A6">
                        <w:rPr>
                          <w:i w:val="0"/>
                          <w:iCs w:val="0"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Freilichtbühne Hubmer-Park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92D5EE" w14:textId="266A6F04" w:rsidR="00902CDD" w:rsidRPr="00EA14A6" w:rsidRDefault="00EA14A6" w:rsidP="00EA14A6">
      <w:pPr>
        <w:tabs>
          <w:tab w:val="left" w:pos="7327"/>
        </w:tabs>
        <w:ind w:right="425"/>
        <w:rPr>
          <w:rFonts w:ascii="Franklin Gothic Demi" w:hAnsi="Franklin Gothic Demi"/>
          <w:b/>
          <w:i/>
          <w:color w:val="C0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14A6">
        <w:rPr>
          <w:rFonts w:ascii="Franklin Gothic Demi" w:hAnsi="Franklin Gothic Demi"/>
          <w:b/>
          <w:i/>
          <w:color w:val="C0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FB43349" w14:textId="27D92A7D" w:rsidR="00902CDD" w:rsidRDefault="001E3CDE" w:rsidP="00902CDD">
      <w:r w:rsidRPr="00902CDD">
        <w:rPr>
          <w:b/>
          <w:i/>
          <w:iCs/>
          <w:noProof/>
          <w:color w:val="C0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BFC64" wp14:editId="4115D5BC">
                <wp:simplePos x="0" y="0"/>
                <wp:positionH relativeFrom="column">
                  <wp:posOffset>5797550</wp:posOffset>
                </wp:positionH>
                <wp:positionV relativeFrom="paragraph">
                  <wp:posOffset>86360</wp:posOffset>
                </wp:positionV>
                <wp:extent cx="60960" cy="45720"/>
                <wp:effectExtent l="5715" t="13335" r="9525" b="7620"/>
                <wp:wrapNone/>
                <wp:docPr id="5" name="Gerader Verbin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" cy="45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51399" id="Gerader Verbinder 5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5pt,6.8pt" to="461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"/>
            </w:pict>
          </mc:Fallback>
        </mc:AlternateContent>
      </w:r>
    </w:p>
    <w:p w14:paraId="22AA6DA5" w14:textId="77777777" w:rsidR="00EA14A6" w:rsidRPr="00EA14A6" w:rsidRDefault="00EA14A6" w:rsidP="00053AB8">
      <w:pPr>
        <w:pStyle w:val="berschrift2"/>
        <w:numPr>
          <w:ilvl w:val="0"/>
          <w:numId w:val="3"/>
        </w:numPr>
        <w:tabs>
          <w:tab w:val="left" w:pos="5812"/>
          <w:tab w:val="left" w:pos="10773"/>
        </w:tabs>
        <w:spacing w:before="0"/>
        <w:ind w:right="425"/>
        <w:jc w:val="right"/>
        <w:rPr>
          <w:outline/>
          <w:color w:val="ED7D31" w:themeColor="accent2"/>
          <w:sz w:val="16"/>
          <w:szCs w:val="1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C283FDB" w14:textId="6007B4A8" w:rsidR="00902CDD" w:rsidRPr="00EA14A6" w:rsidRDefault="00902CDD" w:rsidP="00DC7CDF">
      <w:pPr>
        <w:pStyle w:val="berschrift2"/>
        <w:tabs>
          <w:tab w:val="left" w:pos="5812"/>
          <w:tab w:val="left" w:pos="10773"/>
        </w:tabs>
        <w:spacing w:before="0"/>
        <w:ind w:right="425"/>
        <w:jc w:val="right"/>
        <w:rPr>
          <w:outline/>
          <w:color w:val="ED7D31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A14A6">
        <w:rPr>
          <w:outline/>
          <w:color w:val="ED7D31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Sonntag</w:t>
      </w:r>
      <w:r w:rsidR="00DC7CDF" w:rsidRPr="00EA14A6">
        <w:rPr>
          <w:outline/>
          <w:color w:val="ED7D31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, </w:t>
      </w:r>
      <w:r w:rsidRPr="00EA14A6">
        <w:rPr>
          <w:outline/>
          <w:color w:val="ED7D31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6. Juni 2021</w:t>
      </w:r>
      <w:r w:rsidR="00DC7CDF" w:rsidRPr="00EA14A6">
        <w:rPr>
          <w:outline/>
          <w:color w:val="ED7D31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,</w:t>
      </w:r>
      <w:r w:rsidRPr="00EA14A6">
        <w:rPr>
          <w:outline/>
          <w:color w:val="ED7D31" w:themeColor="accent2"/>
          <w:sz w:val="64"/>
          <w:szCs w:val="6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10.30 Uhr</w:t>
      </w:r>
    </w:p>
    <w:p w14:paraId="3F269AC3" w14:textId="77777777" w:rsidR="00902CDD" w:rsidRPr="00DC7CDF" w:rsidRDefault="00902CDD" w:rsidP="00902CDD">
      <w:pPr>
        <w:rPr>
          <w:b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A21E347" w14:textId="3B9B163A" w:rsidR="007C79ED" w:rsidRPr="00D42715" w:rsidRDefault="00902CDD" w:rsidP="007C79ED">
      <w:pPr>
        <w:pStyle w:val="Listenabsatz"/>
        <w:numPr>
          <w:ilvl w:val="0"/>
          <w:numId w:val="1"/>
        </w:numPr>
        <w:ind w:right="425"/>
        <w:jc w:val="right"/>
        <w:rPr>
          <w:rFonts w:ascii="Corbel" w:hAnsi="Corbel" w:cs="Arial"/>
          <w:b/>
          <w:color w:val="FFFFFF" w:themeColor="background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42715">
        <w:rPr>
          <w:rFonts w:ascii="Corbel" w:hAnsi="Corbel" w:cs="Arial"/>
          <w:b/>
          <w:color w:val="FFFFFF" w:themeColor="background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Bei jedem Wetter! </w:t>
      </w:r>
    </w:p>
    <w:p w14:paraId="47B0719B" w14:textId="77777777" w:rsidR="007C79ED" w:rsidRPr="00D527F6" w:rsidRDefault="007C79ED" w:rsidP="007C79ED">
      <w:pPr>
        <w:pStyle w:val="Listenabsatz"/>
        <w:ind w:left="1776" w:right="425"/>
        <w:jc w:val="center"/>
        <w:rPr>
          <w:rFonts w:ascii="Corbel" w:hAnsi="Corbel" w:cs="Arial"/>
          <w:b/>
          <w:color w:val="FFFFFF" w:themeColor="background1"/>
          <w:sz w:val="8"/>
          <w:szCs w:val="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78469DC" w14:textId="7856E6FE" w:rsidR="00902CDD" w:rsidRPr="00D527F6" w:rsidRDefault="00902CDD" w:rsidP="007C79ED">
      <w:pPr>
        <w:pStyle w:val="Listenabsatz"/>
        <w:numPr>
          <w:ilvl w:val="0"/>
          <w:numId w:val="1"/>
        </w:numPr>
        <w:ind w:right="425"/>
        <w:jc w:val="right"/>
        <w:rPr>
          <w:rFonts w:ascii="Corbel" w:hAnsi="Corbel" w:cs="Arial"/>
          <w:b/>
          <w:color w:val="FFFFFF" w:themeColor="background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527F6">
        <w:rPr>
          <w:rFonts w:ascii="Corbel" w:hAnsi="Corbel" w:cs="Arial"/>
          <w:b/>
          <w:color w:val="FFFFFF" w:themeColor="background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D42715">
        <w:rPr>
          <w:rFonts w:ascii="Corbel" w:hAnsi="Corbel" w:cs="Arial"/>
          <w:b/>
          <w:color w:val="FFFFFF" w:themeColor="background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Bewirtung im und ums</w:t>
      </w:r>
      <w:r w:rsidRPr="00D527F6">
        <w:rPr>
          <w:rFonts w:ascii="Corbel" w:hAnsi="Corbel" w:cs="Arial"/>
          <w:b/>
          <w:color w:val="FFFFFF" w:themeColor="background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C79ED" w:rsidRPr="00D527F6">
        <w:rPr>
          <w:rFonts w:ascii="Corbel" w:hAnsi="Corbel" w:cs="Arial"/>
          <w:b/>
          <w:color w:val="FFFFFF" w:themeColor="background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 w:rsidR="007C79ED" w:rsidRPr="00D527F6">
        <w:rPr>
          <w:rFonts w:ascii="Old English Text MT" w:hAnsi="Old English Text MT" w:cs="Arial"/>
          <w:b/>
          <w:color w:val="FFFFFF" w:themeColor="background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Wirtshaus zum Raxkönig</w:t>
      </w:r>
      <w:r w:rsidR="007C79ED" w:rsidRPr="00D527F6">
        <w:rPr>
          <w:rFonts w:ascii="Arial" w:hAnsi="Arial" w:cs="Arial"/>
          <w:b/>
          <w:color w:val="FFFFFF" w:themeColor="background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 w:rsidRPr="00D42715">
        <w:rPr>
          <w:rFonts w:ascii="Corbel" w:hAnsi="Corbel" w:cs="Arial"/>
          <w:b/>
          <w:color w:val="FFFFFF" w:themeColor="background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Reservierung möglich unter</w:t>
      </w:r>
      <w:r w:rsidR="00D650D9">
        <w:rPr>
          <w:rFonts w:ascii="Corbel" w:hAnsi="Corbel" w:cs="Arial"/>
          <w:b/>
          <w:color w:val="FFFFFF" w:themeColor="background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: </w:t>
      </w:r>
      <w:r w:rsidRPr="00D42715">
        <w:rPr>
          <w:rFonts w:ascii="Corbel" w:hAnsi="Corbel" w:cs="Arial"/>
          <w:b/>
          <w:color w:val="FFFFFF" w:themeColor="background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0 26 67 / 35 111</w:t>
      </w:r>
      <w:r w:rsidRPr="00D527F6">
        <w:rPr>
          <w:rFonts w:ascii="Corbel" w:hAnsi="Corbel" w:cs="Arial"/>
          <w:b/>
          <w:color w:val="FFFFFF" w:themeColor="background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</w:p>
    <w:p w14:paraId="7DDDD0FE" w14:textId="12E5994B" w:rsidR="00902CDD" w:rsidRPr="00D42715" w:rsidRDefault="00902CDD" w:rsidP="000B18EE">
      <w:pPr>
        <w:ind w:left="774" w:right="425"/>
        <w:jc w:val="right"/>
        <w:rPr>
          <w:rFonts w:ascii="Corbel" w:hAnsi="Corbel" w:cs="Arial"/>
          <w:b/>
          <w:color w:val="FFFFFF" w:themeColor="background1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42715">
        <w:rPr>
          <w:rFonts w:ascii="Corbel" w:hAnsi="Corbel" w:cs="Arial"/>
          <w:b/>
          <w:color w:val="FFFFFF" w:themeColor="background1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Für spontane Gäste gibt’s auf jeden Fall</w:t>
      </w:r>
      <w:r w:rsidR="000B18EE" w:rsidRPr="00D42715">
        <w:rPr>
          <w:rFonts w:ascii="Corbel" w:hAnsi="Corbel" w:cs="Arial"/>
          <w:b/>
          <w:color w:val="FFFFFF" w:themeColor="background1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D42715">
        <w:rPr>
          <w:rFonts w:ascii="Corbel" w:hAnsi="Corbel" w:cs="Arial"/>
          <w:b/>
          <w:color w:val="FFFFFF" w:themeColor="background1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 </w:t>
      </w:r>
      <w:proofErr w:type="spellStart"/>
      <w:r w:rsidRPr="00D42715">
        <w:rPr>
          <w:rFonts w:ascii="Corbel" w:hAnsi="Corbel" w:cs="Arial"/>
          <w:b/>
          <w:color w:val="FFFFFF" w:themeColor="background1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Hüttnjausn</w:t>
      </w:r>
      <w:proofErr w:type="spellEnd"/>
      <w:r w:rsidRPr="00D42715">
        <w:rPr>
          <w:rFonts w:ascii="Corbel" w:hAnsi="Corbel" w:cs="Arial"/>
          <w:b/>
          <w:color w:val="FFFFFF" w:themeColor="background1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w14:paraId="28DAE2A4" w14:textId="77777777" w:rsidR="00262543" w:rsidRPr="00D527F6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FFFFF" w:themeColor="background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B6041AE" w14:textId="77777777" w:rsidR="00262543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C9AAA45" w14:textId="77777777" w:rsidR="00262543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5A3AFD9" w14:textId="77777777" w:rsidR="00262543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AD1E1BD" w14:textId="77777777" w:rsidR="00262543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4F41726" w14:textId="77777777" w:rsidR="00262543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CC63393" w14:textId="2FD06CD2" w:rsidR="00262543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9EB8117" w14:textId="77777777" w:rsidR="007C79ED" w:rsidRDefault="007C79ED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ECE48DA" w14:textId="77777777" w:rsidR="00262543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1BB89D7" w14:textId="77777777" w:rsidR="00262543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FDEF196" w14:textId="77777777" w:rsidR="00262543" w:rsidRPr="007C79ED" w:rsidRDefault="00262543" w:rsidP="00262543">
      <w:pPr>
        <w:pStyle w:val="Listenabsatz"/>
        <w:ind w:left="1134" w:right="425"/>
        <w:jc w:val="center"/>
        <w:rPr>
          <w:rFonts w:ascii="Arial" w:hAnsi="Arial" w:cs="Arial"/>
          <w:b/>
          <w:color w:val="F7CAAC" w:themeColor="accent2" w:themeTint="66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465FF84" w14:textId="77777777" w:rsidR="00C14796" w:rsidRDefault="00C14796" w:rsidP="007C79ED">
      <w:pPr>
        <w:pStyle w:val="Listenabsatz"/>
        <w:ind w:left="1134" w:right="425"/>
        <w:jc w:val="right"/>
        <w:rPr>
          <w:rFonts w:ascii="Avenir Next LT Pro Light" w:hAnsi="Avenir Next LT Pro Light" w:cs="Arial"/>
          <w:b/>
          <w:i/>
          <w:iCs/>
          <w:color w:val="F7CAAC" w:themeColor="accent2" w:themeTint="66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C671DE8" w14:textId="77777777" w:rsidR="00C14796" w:rsidRPr="00C14796" w:rsidRDefault="00C14796" w:rsidP="007C79ED">
      <w:pPr>
        <w:pStyle w:val="Listenabsatz"/>
        <w:ind w:left="1134" w:right="425"/>
        <w:jc w:val="right"/>
        <w:rPr>
          <w:rFonts w:ascii="Avenir Next LT Pro Light" w:hAnsi="Avenir Next LT Pro Light" w:cs="Arial"/>
          <w:b/>
          <w:i/>
          <w:iCs/>
          <w:color w:val="F7CAAC" w:themeColor="accent2" w:themeTint="66"/>
          <w:sz w:val="8"/>
          <w:szCs w:val="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953B213" w14:textId="28082B05" w:rsidR="008020FA" w:rsidRPr="00053AB8" w:rsidRDefault="00902CDD" w:rsidP="00053AB8">
      <w:pPr>
        <w:pStyle w:val="Listenabsatz"/>
        <w:numPr>
          <w:ilvl w:val="0"/>
          <w:numId w:val="4"/>
        </w:numPr>
        <w:ind w:right="425"/>
        <w:jc w:val="right"/>
        <w:rPr>
          <w:rFonts w:ascii="Avenir Next LT Pro Light" w:hAnsi="Avenir Next LT Pro Light" w:cs="Arial"/>
          <w:i/>
          <w:i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3AB8">
        <w:rPr>
          <w:rFonts w:ascii="Avenir Next LT Pro Light" w:hAnsi="Avenir Next LT Pro Light" w:cs="Arial"/>
          <w:b/>
          <w:i/>
          <w:iCs/>
          <w:color w:val="FFFFFF" w:themeColor="background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Alles natürlich unter Beachtung der</w:t>
      </w:r>
      <w:r w:rsidR="000B18EE" w:rsidRPr="00053AB8">
        <w:rPr>
          <w:rFonts w:ascii="Avenir Next LT Pro Light" w:hAnsi="Avenir Next LT Pro Light" w:cs="Arial"/>
          <w:b/>
          <w:i/>
          <w:iCs/>
          <w:color w:val="FFFFFF" w:themeColor="background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053AB8">
        <w:rPr>
          <w:rFonts w:ascii="Avenir Next LT Pro Light" w:hAnsi="Avenir Next LT Pro Light" w:cs="Arial"/>
          <w:b/>
          <w:i/>
          <w:iCs/>
          <w:color w:val="FFFFFF" w:themeColor="background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Corona-Regeln</w:t>
      </w:r>
      <w:r w:rsidRPr="00053AB8">
        <w:rPr>
          <w:rFonts w:ascii="Avenir Next LT Pro Light" w:hAnsi="Avenir Next LT Pro Light" w:cs="Arial"/>
          <w:i/>
          <w:i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sectPr w:rsidR="008020FA" w:rsidRPr="00053AB8" w:rsidSect="008020FA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Oldboy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E264C"/>
    <w:multiLevelType w:val="hybridMultilevel"/>
    <w:tmpl w:val="F88E19D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F2075"/>
    <w:multiLevelType w:val="hybridMultilevel"/>
    <w:tmpl w:val="DC3EC196"/>
    <w:lvl w:ilvl="0" w:tplc="0C07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55016164"/>
    <w:multiLevelType w:val="hybridMultilevel"/>
    <w:tmpl w:val="1A6C050C"/>
    <w:lvl w:ilvl="0" w:tplc="0C07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5A2A385B"/>
    <w:multiLevelType w:val="hybridMultilevel"/>
    <w:tmpl w:val="6406D36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237"/>
    <w:rsid w:val="00053AB8"/>
    <w:rsid w:val="000B18EE"/>
    <w:rsid w:val="000D458A"/>
    <w:rsid w:val="001E3CDE"/>
    <w:rsid w:val="00262543"/>
    <w:rsid w:val="002C2295"/>
    <w:rsid w:val="00345642"/>
    <w:rsid w:val="007C79ED"/>
    <w:rsid w:val="008020FA"/>
    <w:rsid w:val="00902CDD"/>
    <w:rsid w:val="00A23F9C"/>
    <w:rsid w:val="00C14796"/>
    <w:rsid w:val="00C85237"/>
    <w:rsid w:val="00D42715"/>
    <w:rsid w:val="00D527F6"/>
    <w:rsid w:val="00D650D9"/>
    <w:rsid w:val="00DC7CDF"/>
    <w:rsid w:val="00EA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7CD9F"/>
  <w15:chartTrackingRefBased/>
  <w15:docId w15:val="{3556D559-0B69-4004-AF2E-8FEF207E2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902CDD"/>
    <w:pPr>
      <w:keepNext/>
      <w:jc w:val="center"/>
      <w:outlineLvl w:val="0"/>
    </w:pPr>
    <w:rPr>
      <w:rFonts w:ascii="Arial" w:eastAsia="Times New Roman" w:hAnsi="Arial" w:cs="Times New Roman"/>
      <w:b/>
      <w:bCs/>
      <w:sz w:val="24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902CD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02CDD"/>
    <w:rPr>
      <w:rFonts w:ascii="Arial" w:eastAsia="Times New Roman" w:hAnsi="Arial" w:cs="Times New Roman"/>
      <w:b/>
      <w:bCs/>
      <w:sz w:val="24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902CDD"/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paragraph" w:styleId="Listenabsatz">
    <w:name w:val="List Paragraph"/>
    <w:basedOn w:val="Standard"/>
    <w:uiPriority w:val="34"/>
    <w:qFormat/>
    <w:rsid w:val="00902CDD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D28E1-3FCF-41E9-8AFC-3F3149944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Lisson</dc:creator>
  <cp:keywords/>
  <dc:description/>
  <cp:lastModifiedBy>Andreas Lisson</cp:lastModifiedBy>
  <cp:revision>15</cp:revision>
  <cp:lastPrinted>2021-05-22T15:02:00Z</cp:lastPrinted>
  <dcterms:created xsi:type="dcterms:W3CDTF">2021-05-22T11:22:00Z</dcterms:created>
  <dcterms:modified xsi:type="dcterms:W3CDTF">2021-05-22T15:53:00Z</dcterms:modified>
</cp:coreProperties>
</file>